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ackground w:color="FFFFFF"/>
  <w:body>
    <w:p w:rsidR="00000000" w:rsidDel="00000000" w:rsidP="00000000" w:rsidRDefault="00000000" w:rsidRPr="00000000" w14:paraId="00000001">
      <w:pPr>
        <w:rPr/>
      </w:pPr>
      <w:r w:rsidDel="00000000" w:rsidR="00000000" w:rsidRPr="00000000">
        <w:rPr>
          <w:rtl w:val="0"/>
        </w:rPr>
        <w:t xml:space="preserve">Project Name</w:t>
      </w:r>
    </w:p>
    <w:p w:rsidR="00000000" w:rsidDel="00000000" w:rsidP="00000000" w:rsidRDefault="00000000" w:rsidRPr="00000000" w14:paraId="00000002">
      <w:pPr>
        <w:rPr/>
      </w:pPr>
      <w:r w:rsidDel="00000000" w:rsidR="00000000" w:rsidRPr="00000000">
        <w:rPr>
          <w:rtl w:val="0"/>
        </w:rPr>
        <w:t xml:space="preserve">Contact Name</w:t>
      </w:r>
    </w:p>
    <w:p w:rsidR="00000000" w:rsidDel="00000000" w:rsidP="00000000" w:rsidRDefault="00000000" w:rsidRPr="00000000" w14:paraId="00000003">
      <w:pPr>
        <w:rPr/>
      </w:pPr>
      <w:r w:rsidDel="00000000" w:rsidR="00000000" w:rsidRPr="00000000">
        <w:rPr>
          <w:rtl w:val="0"/>
        </w:rPr>
        <w:t xml:space="preserve">(000) 000-00000</w:t>
      </w:r>
    </w:p>
    <w:p w:rsidR="00000000" w:rsidDel="00000000" w:rsidP="00000000" w:rsidRDefault="00000000" w:rsidRPr="00000000" w14:paraId="00000004">
      <w:pPr>
        <w:rPr/>
      </w:pPr>
      <w:r w:rsidDel="00000000" w:rsidR="00000000" w:rsidRPr="00000000">
        <w:rPr>
          <w:rtl w:val="0"/>
        </w:rPr>
        <w:t xml:space="preserve">Email</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pStyle w:val="Title"/>
        <w:rPr/>
      </w:pPr>
      <w:bookmarkStart w:colFirst="0" w:colLast="0" w:name="_vheugi8x0g2w" w:id="0"/>
      <w:bookmarkEnd w:id="0"/>
      <w:r w:rsidDel="00000000" w:rsidR="00000000" w:rsidRPr="00000000">
        <w:rPr>
          <w:rtl w:val="0"/>
        </w:rPr>
        <w:t xml:space="preserve">Headline</w:t>
      </w:r>
    </w:p>
    <w:p w:rsidR="00000000" w:rsidDel="00000000" w:rsidP="00000000" w:rsidRDefault="00000000" w:rsidRPr="00000000" w14:paraId="00000007">
      <w:pPr>
        <w:pStyle w:val="Subtitle"/>
        <w:rPr/>
      </w:pPr>
      <w:bookmarkStart w:colFirst="0" w:colLast="0" w:name="_jp0ytpbeqeuw" w:id="1"/>
      <w:bookmarkEnd w:id="1"/>
      <w:r w:rsidDel="00000000" w:rsidR="00000000" w:rsidRPr="00000000">
        <w:rPr>
          <w:rtl w:val="0"/>
        </w:rPr>
        <w:t xml:space="preserve">Add an optional subheadline to provide additional context</w:t>
      </w:r>
    </w:p>
    <w:p w:rsidR="00000000" w:rsidDel="00000000" w:rsidP="00000000" w:rsidRDefault="00000000" w:rsidRPr="00000000" w14:paraId="00000008">
      <w:pPr>
        <w:rPr/>
      </w:pPr>
      <w:r w:rsidDel="00000000" w:rsidR="00000000" w:rsidRPr="00000000">
        <w:rPr>
          <w:rtl w:val="0"/>
        </w:rPr>
        <w:t xml:space="preserve">Lorem ipsum dolor sit amet, consectetur adipiscing elit. Donec laoreet consequat arcu, ac ultricies libero pellentesque at. Praesent porttitor arcu lobortis egestas sagittis. Nam id scelerisque odio, non scelerisque nisi.</w:t>
      </w:r>
    </w:p>
    <w:p w:rsidR="00000000" w:rsidDel="00000000" w:rsidP="00000000" w:rsidRDefault="00000000" w:rsidRPr="00000000" w14:paraId="00000009">
      <w:pPr>
        <w:rPr/>
      </w:pPr>
      <w:r w:rsidDel="00000000" w:rsidR="00000000" w:rsidRPr="00000000">
        <w:rPr>
          <w:rtl w:val="0"/>
        </w:rPr>
        <w:t xml:space="preserve">Nullam porttitor risus aliquet sem ornare, non egestas lacus gravida. Aenean scelerisque nisi vitae magna sollicitudin, in dignissim ex mattis. Nulla pellentesque quis neque et rhoncus. Sed finibus arcu lorem, ut faucibus augue lacinia scelerisque. Nam condimentum, nulla sed porttitor pellentesque, tortor purus molestie arcu, nec porttitor ligula metus non lorem. Vivamus a maximus sapien, quis luctus eros.</w:t>
      </w:r>
    </w:p>
    <w:p w:rsidR="00000000" w:rsidDel="00000000" w:rsidP="00000000" w:rsidRDefault="00000000" w:rsidRPr="00000000" w14:paraId="0000000A">
      <w:pPr>
        <w:rPr/>
      </w:pPr>
      <w:r w:rsidDel="00000000" w:rsidR="00000000" w:rsidRPr="00000000">
        <w:rPr>
          <w:rtl w:val="0"/>
        </w:rPr>
      </w:r>
    </w:p>
    <w:p w:rsidR="00000000" w:rsidDel="00000000" w:rsidP="00000000" w:rsidRDefault="00000000" w:rsidRPr="00000000" w14:paraId="0000000B">
      <w:pPr>
        <w:pStyle w:val="Heading1"/>
        <w:rPr/>
      </w:pPr>
      <w:bookmarkStart w:colFirst="0" w:colLast="0" w:name="_tvhb0hyk34hl" w:id="2"/>
      <w:bookmarkEnd w:id="2"/>
      <w:r w:rsidDel="00000000" w:rsidR="00000000" w:rsidRPr="00000000">
        <w:rPr>
          <w:rtl w:val="0"/>
        </w:rPr>
        <w:t xml:space="preserve">Heading 1</w:t>
      </w:r>
    </w:p>
    <w:p w:rsidR="00000000" w:rsidDel="00000000" w:rsidP="00000000" w:rsidRDefault="00000000" w:rsidRPr="00000000" w14:paraId="0000000C">
      <w:pPr>
        <w:ind w:right="30"/>
        <w:jc w:val="both"/>
        <w:rPr>
          <w:rFonts w:ascii="Arial" w:cs="Arial" w:eastAsia="Arial" w:hAnsi="Arial"/>
          <w:highlight w:val="white"/>
        </w:rPr>
      </w:pPr>
      <w:r w:rsidDel="00000000" w:rsidR="00000000" w:rsidRPr="00000000">
        <w:rPr>
          <w:rFonts w:ascii="Arial" w:cs="Arial" w:eastAsia="Arial" w:hAnsi="Arial"/>
          <w:highlight w:val="white"/>
          <w:rtl w:val="0"/>
        </w:rPr>
        <w:t xml:space="preserve">Curabitur ornare eget orci condimentum viverra. Donec mattis risus eu turpis sagittis fringilla. Donec lectus est, aliquet vitae velit sed, sagittis sagittis elit. Praesent facilisis ex ac suscipit blandit. Nulla pretium consectetur nisi, ut bibendum sapien.</w:t>
      </w:r>
    </w:p>
    <w:p w:rsidR="00000000" w:rsidDel="00000000" w:rsidP="00000000" w:rsidRDefault="00000000" w:rsidRPr="00000000" w14:paraId="0000000D">
      <w:pPr>
        <w:rPr/>
      </w:pPr>
      <w:r w:rsidDel="00000000" w:rsidR="00000000" w:rsidRPr="00000000">
        <w:rPr>
          <w:rtl w:val="0"/>
        </w:rPr>
        <w:t xml:space="preserve">Nullam porttitor risus aliquet sem ornare, non egestas ´+ lacus gravida. Aenean scelerisque nisi vitae magna sollicitudin, in dignissim ex mattis. Nulla pellentesque quis neque et rhoncus. Sed finibus arcu lorem, ut faucibus augue lacinia. Lorem ipsum dolor sit amet, consectetur adipiscing elit. Donec laoreet consequat arcu, ac ultricies libero pellentesque at. Praesent porttitor arcu lobortis egestas sagittis. Nam id scelerisque odio, non scelerisque nisi.</w:t>
      </w:r>
    </w:p>
    <w:p w:rsidR="00000000" w:rsidDel="00000000" w:rsidP="00000000" w:rsidRDefault="00000000" w:rsidRPr="00000000" w14:paraId="0000000E">
      <w:pPr>
        <w:pStyle w:val="Heading2"/>
        <w:rPr/>
      </w:pPr>
      <w:bookmarkStart w:colFirst="0" w:colLast="0" w:name="_vi8hph9sonkp" w:id="3"/>
      <w:bookmarkEnd w:id="3"/>
      <w:r w:rsidDel="00000000" w:rsidR="00000000" w:rsidRPr="00000000">
        <w:rPr>
          <w:rtl w:val="0"/>
        </w:rPr>
        <w:t xml:space="preserve">Heading 2</w:t>
      </w:r>
    </w:p>
    <w:p w:rsidR="00000000" w:rsidDel="00000000" w:rsidP="00000000" w:rsidRDefault="00000000" w:rsidRPr="00000000" w14:paraId="0000000F">
      <w:pPr>
        <w:pStyle w:val="Heading4"/>
        <w:rPr/>
      </w:pPr>
      <w:bookmarkStart w:colFirst="0" w:colLast="0" w:name="_vx4n47r1xsga" w:id="4"/>
      <w:bookmarkEnd w:id="4"/>
      <w:r w:rsidDel="00000000" w:rsidR="00000000" w:rsidRPr="00000000">
        <w:rPr>
          <w:rtl w:val="0"/>
        </w:rPr>
        <w:t xml:space="preserve">Subtitle as heading 4</w:t>
      </w:r>
    </w:p>
    <w:p w:rsidR="00000000" w:rsidDel="00000000" w:rsidP="00000000" w:rsidRDefault="00000000" w:rsidRPr="00000000" w14:paraId="00000010">
      <w:pPr>
        <w:rPr/>
      </w:pPr>
      <w:r w:rsidDel="00000000" w:rsidR="00000000" w:rsidRPr="00000000">
        <w:rPr>
          <w:rtl w:val="0"/>
        </w:rPr>
        <w:t xml:space="preserve">Vestibulum vel placerat augue. Donec vehicula, ligula sit amet maximus tristique, ligula nisl pharetra nunc, in placerat sem leo eu ante. Vestibulum maximus tempor neque, ac molestie mauris laoreet vel. Ut porttitor viverra libero, ac egestas mauris rhoncus non. Ut sagittis sodales sapien, at molestie sem ultrices id.</w:t>
      </w:r>
    </w:p>
    <w:p w:rsidR="00000000" w:rsidDel="00000000" w:rsidP="00000000" w:rsidRDefault="00000000" w:rsidRPr="00000000" w14:paraId="00000011">
      <w:pPr>
        <w:pStyle w:val="Heading5"/>
        <w:rPr/>
      </w:pPr>
      <w:bookmarkStart w:colFirst="0" w:colLast="0" w:name="_nk5zfcysmkj1" w:id="5"/>
      <w:bookmarkEnd w:id="5"/>
      <w:r w:rsidDel="00000000" w:rsidR="00000000" w:rsidRPr="00000000">
        <w:rPr>
          <w:rtl w:val="0"/>
        </w:rPr>
        <w:t xml:space="preserve">Heading 5 Nulla pellentesque quis neque et rhoncus: </w:t>
      </w:r>
    </w:p>
    <w:p w:rsidR="00000000" w:rsidDel="00000000" w:rsidP="00000000" w:rsidRDefault="00000000" w:rsidRPr="00000000" w14:paraId="00000012">
      <w:pPr>
        <w:numPr>
          <w:ilvl w:val="0"/>
          <w:numId w:val="1"/>
        </w:numPr>
        <w:spacing w:line="276" w:lineRule="auto"/>
        <w:ind w:left="720" w:hanging="360"/>
      </w:pPr>
      <w:r w:rsidDel="00000000" w:rsidR="00000000" w:rsidRPr="00000000">
        <w:rPr>
          <w:rtl w:val="0"/>
        </w:rPr>
        <w:t xml:space="preserve">Lorem ipsum dolor sit amet, consectetur adipiscing elit.</w:t>
      </w:r>
    </w:p>
    <w:p w:rsidR="00000000" w:rsidDel="00000000" w:rsidP="00000000" w:rsidRDefault="00000000" w:rsidRPr="00000000" w14:paraId="00000013">
      <w:pPr>
        <w:numPr>
          <w:ilvl w:val="0"/>
          <w:numId w:val="1"/>
        </w:numPr>
        <w:spacing w:line="276" w:lineRule="auto"/>
        <w:ind w:left="720" w:hanging="360"/>
      </w:pPr>
      <w:r w:rsidDel="00000000" w:rsidR="00000000" w:rsidRPr="00000000">
        <w:rPr>
          <w:rtl w:val="0"/>
        </w:rPr>
        <w:t xml:space="preserve">Curabitur et velit vitae enim ornare facilisis ut et ligula.</w:t>
      </w:r>
    </w:p>
    <w:p w:rsidR="00000000" w:rsidDel="00000000" w:rsidP="00000000" w:rsidRDefault="00000000" w:rsidRPr="00000000" w14:paraId="00000014">
      <w:pPr>
        <w:numPr>
          <w:ilvl w:val="0"/>
          <w:numId w:val="1"/>
        </w:numPr>
        <w:spacing w:line="276" w:lineRule="auto"/>
        <w:ind w:left="720" w:hanging="360"/>
      </w:pPr>
      <w:r w:rsidDel="00000000" w:rsidR="00000000" w:rsidRPr="00000000">
        <w:rPr>
          <w:rtl w:val="0"/>
        </w:rPr>
        <w:t xml:space="preserve">Maecenas eget sem viverra, pharetra purus ac, laoreet neque.</w:t>
      </w:r>
    </w:p>
    <w:p w:rsidR="00000000" w:rsidDel="00000000" w:rsidP="00000000" w:rsidRDefault="00000000" w:rsidRPr="00000000" w14:paraId="00000015">
      <w:pPr>
        <w:rPr/>
      </w:pPr>
      <w:r w:rsidDel="00000000" w:rsidR="00000000" w:rsidRPr="00000000">
        <w:rPr>
          <w:rtl w:val="0"/>
        </w:rPr>
        <w:t xml:space="preserve">Cras tempus fringilla orci sit amet egestas. Fusce egestas neque et urna rutrum iaculis. Morbi sed tempor lacus. Etiam a consectetur sem. Aenean tincidunt dui felis, ac scelerisque eros ornare commodo. Sed aliquam sollicitudin lectus vel egestas.</w:t>
      </w:r>
    </w:p>
    <w:p w:rsidR="00000000" w:rsidDel="00000000" w:rsidP="00000000" w:rsidRDefault="00000000" w:rsidRPr="00000000" w14:paraId="00000016">
      <w:pPr>
        <w:pStyle w:val="Subtitle"/>
        <w:jc w:val="center"/>
        <w:rPr>
          <w:i w:val="1"/>
        </w:rPr>
      </w:pPr>
      <w:bookmarkStart w:colFirst="0" w:colLast="0" w:name="_3ntzgdjbtdvo" w:id="6"/>
      <w:bookmarkEnd w:id="6"/>
      <w:r w:rsidDel="00000000" w:rsidR="00000000" w:rsidRPr="00000000">
        <w:rPr>
          <w:i w:val="1"/>
          <w:rtl w:val="0"/>
        </w:rPr>
        <w:t xml:space="preserve">“ Donec ac velit nec mauris volutpat ornare. Duis eget tortor nec enim iaculis dictum. Donec ligula sapien, ultricies non tincidunt et, ullamcorper ac risus.”</w:t>
      </w:r>
    </w:p>
    <w:p w:rsidR="00000000" w:rsidDel="00000000" w:rsidP="00000000" w:rsidRDefault="00000000" w:rsidRPr="00000000" w14:paraId="00000017">
      <w:pPr>
        <w:rPr/>
      </w:pPr>
      <w:r w:rsidDel="00000000" w:rsidR="00000000" w:rsidRPr="00000000">
        <w:rPr>
          <w:rtl w:val="0"/>
        </w:rPr>
        <w:t xml:space="preserve">Aliquam ut diam interdum, scelerisque ante pretium, egestas leo. Nullam consectetur convallis dui, quis luctus ante. Nam pellentesque leo sit amet metus luctus ullamcorper. Duis fermentum nibh ac orci cursus mattis. Fusce ultricies nisi tellus, eu elementum metus tristique eget. </w:t>
      </w:r>
    </w:p>
    <w:p w:rsidR="00000000" w:rsidDel="00000000" w:rsidP="00000000" w:rsidRDefault="00000000" w:rsidRPr="00000000" w14:paraId="00000018">
      <w:pPr>
        <w:pStyle w:val="Heading3"/>
        <w:rPr/>
      </w:pPr>
      <w:bookmarkStart w:colFirst="0" w:colLast="0" w:name="_bbmkrogm2zum" w:id="7"/>
      <w:bookmarkEnd w:id="7"/>
      <w:r w:rsidDel="00000000" w:rsidR="00000000" w:rsidRPr="00000000">
        <w:rPr>
          <w:rtl w:val="0"/>
        </w:rPr>
        <w:t xml:space="preserve">Heading 3</w:t>
      </w:r>
    </w:p>
    <w:tbl>
      <w:tblPr>
        <w:tblStyle w:val="Table1"/>
        <w:tblW w:w="9026.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3008.6666666666665"/>
        <w:gridCol w:w="3008.6666666666665"/>
        <w:gridCol w:w="3008.6666666666665"/>
        <w:tblGridChange w:id="0">
          <w:tblGrid>
            <w:gridCol w:w="3008.6666666666665"/>
            <w:gridCol w:w="3008.6666666666665"/>
            <w:gridCol w:w="3008.6666666666665"/>
          </w:tblGrid>
        </w:tblGridChange>
      </w:tblGrid>
      <w:tr>
        <w:trPr>
          <w:cantSplit w:val="0"/>
          <w:trHeight w:val="290.9765625" w:hRule="atLeast"/>
          <w:tblHeader w:val="0"/>
        </w:trPr>
        <w:tc>
          <w:tcPr>
            <w:shd w:fill="d2d2ff" w:val="clear"/>
            <w:tcMar>
              <w:top w:w="100.0" w:type="dxa"/>
              <w:left w:w="100.0" w:type="dxa"/>
              <w:bottom w:w="100.0" w:type="dxa"/>
              <w:right w:w="100.0" w:type="dxa"/>
            </w:tcMar>
            <w:vAlign w:val="top"/>
          </w:tcPr>
          <w:p w:rsidR="00000000" w:rsidDel="00000000" w:rsidP="00000000" w:rsidRDefault="00000000" w:rsidRPr="00000000" w14:paraId="00000019">
            <w:pPr>
              <w:pStyle w:val="Heading5"/>
              <w:widowControl w:val="0"/>
              <w:spacing w:after="0" w:before="0" w:line="308.5714285714286" w:lineRule="auto"/>
              <w:jc w:val="center"/>
              <w:rPr>
                <w:shd w:fill="auto" w:val="clear"/>
              </w:rPr>
            </w:pPr>
            <w:bookmarkStart w:colFirst="0" w:colLast="0" w:name="_c7u6wt84ic6" w:id="8"/>
            <w:bookmarkEnd w:id="8"/>
            <w:r w:rsidDel="00000000" w:rsidR="00000000" w:rsidRPr="00000000">
              <w:rPr>
                <w:shd w:fill="auto" w:val="clear"/>
                <w:rtl w:val="0"/>
              </w:rPr>
              <w:t xml:space="preserve">Heading 5 column title</w:t>
            </w:r>
          </w:p>
        </w:tc>
        <w:tc>
          <w:tcPr>
            <w:shd w:fill="d2d2ff" w:val="clear"/>
            <w:tcMar>
              <w:top w:w="100.0" w:type="dxa"/>
              <w:left w:w="100.0" w:type="dxa"/>
              <w:bottom w:w="100.0" w:type="dxa"/>
              <w:right w:w="100.0" w:type="dxa"/>
            </w:tcMar>
            <w:vAlign w:val="top"/>
          </w:tcPr>
          <w:p w:rsidR="00000000" w:rsidDel="00000000" w:rsidP="00000000" w:rsidRDefault="00000000" w:rsidRPr="00000000" w14:paraId="0000001A">
            <w:pPr>
              <w:pStyle w:val="Heading5"/>
              <w:widowControl w:val="0"/>
              <w:spacing w:after="0" w:before="0" w:line="308.5714285714286" w:lineRule="auto"/>
              <w:jc w:val="center"/>
              <w:rPr>
                <w:shd w:fill="auto" w:val="clear"/>
              </w:rPr>
            </w:pPr>
            <w:bookmarkStart w:colFirst="0" w:colLast="0" w:name="_ob1rp6s22419" w:id="9"/>
            <w:bookmarkEnd w:id="9"/>
            <w:r w:rsidDel="00000000" w:rsidR="00000000" w:rsidRPr="00000000">
              <w:rPr>
                <w:shd w:fill="auto" w:val="clear"/>
                <w:rtl w:val="0"/>
              </w:rPr>
              <w:t xml:space="preserve">Heading 5 column title</w:t>
            </w:r>
          </w:p>
        </w:tc>
        <w:tc>
          <w:tcPr>
            <w:shd w:fill="d2d2ff" w:val="clear"/>
            <w:tcMar>
              <w:top w:w="100.0" w:type="dxa"/>
              <w:left w:w="100.0" w:type="dxa"/>
              <w:bottom w:w="100.0" w:type="dxa"/>
              <w:right w:w="100.0" w:type="dxa"/>
            </w:tcMar>
            <w:vAlign w:val="top"/>
          </w:tcPr>
          <w:p w:rsidR="00000000" w:rsidDel="00000000" w:rsidP="00000000" w:rsidRDefault="00000000" w:rsidRPr="00000000" w14:paraId="0000001B">
            <w:pPr>
              <w:pStyle w:val="Heading5"/>
              <w:widowControl w:val="0"/>
              <w:spacing w:after="0" w:before="0" w:line="308.5714285714286" w:lineRule="auto"/>
              <w:jc w:val="center"/>
              <w:rPr>
                <w:shd w:fill="auto" w:val="clear"/>
              </w:rPr>
            </w:pPr>
            <w:bookmarkStart w:colFirst="0" w:colLast="0" w:name="_c0wemsb17z9g" w:id="10"/>
            <w:bookmarkEnd w:id="10"/>
            <w:r w:rsidDel="00000000" w:rsidR="00000000" w:rsidRPr="00000000">
              <w:rPr>
                <w:shd w:fill="auto" w:val="clear"/>
                <w:rtl w:val="0"/>
              </w:rPr>
              <w:t xml:space="preserve">Heading 5 column title</w:t>
            </w:r>
          </w:p>
        </w:tc>
      </w:tr>
      <w:tr>
        <w:trPr>
          <w:cantSplit w:val="0"/>
          <w:tblHeader w:val="0"/>
        </w:trPr>
        <w:tc>
          <w:tcPr>
            <w:tcBorders>
              <w:bottom w:color="ff954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C">
            <w:pPr>
              <w:spacing w:after="0" w:line="240" w:lineRule="auto"/>
              <w:rPr/>
            </w:pPr>
            <w:r w:rsidDel="00000000" w:rsidR="00000000" w:rsidRPr="00000000">
              <w:rPr>
                <w:rtl w:val="0"/>
              </w:rPr>
              <w:t xml:space="preserve">Nullam consectetur</w:t>
            </w:r>
          </w:p>
        </w:tc>
        <w:tc>
          <w:tcPr>
            <w:tcBorders>
              <w:bottom w:color="ff954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D">
            <w:pPr>
              <w:spacing w:after="0" w:line="240" w:lineRule="auto"/>
              <w:jc w:val="center"/>
              <w:rPr/>
            </w:pPr>
            <w:r w:rsidDel="00000000" w:rsidR="00000000" w:rsidRPr="00000000">
              <w:rPr>
                <w:rtl w:val="0"/>
              </w:rPr>
              <w:t xml:space="preserve">23%</w:t>
            </w:r>
          </w:p>
        </w:tc>
        <w:tc>
          <w:tcPr>
            <w:tcBorders>
              <w:bottom w:color="ff954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E">
            <w:pPr>
              <w:spacing w:after="0" w:line="240" w:lineRule="auto"/>
              <w:jc w:val="center"/>
              <w:rPr/>
            </w:pPr>
            <w:r w:rsidDel="00000000" w:rsidR="00000000" w:rsidRPr="00000000">
              <w:rPr>
                <w:rtl w:val="0"/>
              </w:rPr>
              <w:t xml:space="preserve">no</w:t>
            </w:r>
          </w:p>
        </w:tc>
      </w:tr>
      <w:tr>
        <w:trPr>
          <w:cantSplit w:val="0"/>
          <w:tblHeader w:val="0"/>
        </w:trPr>
        <w:tc>
          <w:tcPr>
            <w:tcBorders>
              <w:top w:color="ff9540" w:space="0" w:sz="18" w:val="single"/>
              <w:left w:color="ff9540" w:space="0" w:sz="18" w:val="single"/>
              <w:bottom w:color="ff9540" w:space="0" w:sz="18" w:val="single"/>
              <w:right w:color="ff954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1F">
            <w:pPr>
              <w:spacing w:after="0" w:line="240" w:lineRule="auto"/>
              <w:rPr>
                <w:b w:val="1"/>
              </w:rPr>
            </w:pPr>
            <w:r w:rsidDel="00000000" w:rsidR="00000000" w:rsidRPr="00000000">
              <w:rPr>
                <w:b w:val="1"/>
                <w:rtl w:val="0"/>
              </w:rPr>
              <w:t xml:space="preserve">Luctus</w:t>
            </w:r>
          </w:p>
        </w:tc>
        <w:tc>
          <w:tcPr>
            <w:tcBorders>
              <w:top w:color="ff9540" w:space="0" w:sz="18" w:val="single"/>
              <w:left w:color="ff9540" w:space="0" w:sz="18" w:val="single"/>
              <w:bottom w:color="ff9540" w:space="0" w:sz="18" w:val="single"/>
              <w:right w:color="ff954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0">
            <w:pPr>
              <w:spacing w:after="0" w:line="240" w:lineRule="auto"/>
              <w:jc w:val="center"/>
              <w:rPr>
                <w:b w:val="1"/>
              </w:rPr>
            </w:pPr>
            <w:r w:rsidDel="00000000" w:rsidR="00000000" w:rsidRPr="00000000">
              <w:rPr>
                <w:b w:val="1"/>
                <w:rtl w:val="0"/>
              </w:rPr>
              <w:t xml:space="preserve">18%</w:t>
            </w:r>
          </w:p>
        </w:tc>
        <w:tc>
          <w:tcPr>
            <w:tcBorders>
              <w:top w:color="ff9540" w:space="0" w:sz="18" w:val="single"/>
              <w:left w:color="ff9540" w:space="0" w:sz="18" w:val="single"/>
              <w:bottom w:color="ff9540" w:space="0" w:sz="18" w:val="single"/>
              <w:right w:color="ff9540" w:space="0" w:sz="18" w:val="single"/>
            </w:tcBorders>
            <w:shd w:fill="auto" w:val="clear"/>
            <w:tcMar>
              <w:top w:w="100.0" w:type="dxa"/>
              <w:left w:w="100.0" w:type="dxa"/>
              <w:bottom w:w="100.0" w:type="dxa"/>
              <w:right w:w="100.0" w:type="dxa"/>
            </w:tcMar>
            <w:vAlign w:val="top"/>
          </w:tcPr>
          <w:p w:rsidR="00000000" w:rsidDel="00000000" w:rsidP="00000000" w:rsidRDefault="00000000" w:rsidRPr="00000000" w14:paraId="00000021">
            <w:pPr>
              <w:spacing w:after="0" w:line="240" w:lineRule="auto"/>
              <w:jc w:val="center"/>
              <w:rPr>
                <w:b w:val="1"/>
              </w:rPr>
            </w:pPr>
            <w:r w:rsidDel="00000000" w:rsidR="00000000" w:rsidRPr="00000000">
              <w:rPr>
                <w:b w:val="1"/>
                <w:rtl w:val="0"/>
              </w:rPr>
              <w:t xml:space="preserve">yes</w:t>
            </w:r>
          </w:p>
        </w:tc>
      </w:tr>
      <w:tr>
        <w:trPr>
          <w:cantSplit w:val="0"/>
          <w:tblHeader w:val="0"/>
        </w:trPr>
        <w:tc>
          <w:tcPr>
            <w:tcBorders>
              <w:top w:color="ff9540" w:space="0" w:sz="18" w:val="single"/>
            </w:tcBorders>
            <w:tcMar>
              <w:top w:w="100.0" w:type="dxa"/>
              <w:left w:w="100.0" w:type="dxa"/>
              <w:bottom w:w="100.0" w:type="dxa"/>
              <w:right w:w="100.0" w:type="dxa"/>
            </w:tcMar>
            <w:vAlign w:val="top"/>
          </w:tcPr>
          <w:p w:rsidR="00000000" w:rsidDel="00000000" w:rsidP="00000000" w:rsidRDefault="00000000" w:rsidRPr="00000000" w14:paraId="00000022">
            <w:pPr>
              <w:spacing w:after="0" w:line="240" w:lineRule="auto"/>
              <w:rPr>
                <w:shd w:fill="auto" w:val="clear"/>
              </w:rPr>
            </w:pPr>
            <w:r w:rsidDel="00000000" w:rsidR="00000000" w:rsidRPr="00000000">
              <w:rPr>
                <w:shd w:fill="auto" w:val="clear"/>
                <w:rtl w:val="0"/>
              </w:rPr>
              <w:t xml:space="preserve">Fermentum</w:t>
            </w:r>
          </w:p>
        </w:tc>
        <w:tc>
          <w:tcPr>
            <w:tcBorders>
              <w:top w:color="ff9540" w:space="0" w:sz="18" w:val="single"/>
            </w:tcBorders>
            <w:tcMar>
              <w:top w:w="100.0" w:type="dxa"/>
              <w:left w:w="100.0" w:type="dxa"/>
              <w:bottom w:w="100.0" w:type="dxa"/>
              <w:right w:w="100.0" w:type="dxa"/>
            </w:tcMar>
            <w:vAlign w:val="top"/>
          </w:tcPr>
          <w:p w:rsidR="00000000" w:rsidDel="00000000" w:rsidP="00000000" w:rsidRDefault="00000000" w:rsidRPr="00000000" w14:paraId="00000023">
            <w:pPr>
              <w:spacing w:after="0" w:line="240" w:lineRule="auto"/>
              <w:jc w:val="center"/>
              <w:rPr>
                <w:shd w:fill="auto" w:val="clear"/>
              </w:rPr>
            </w:pPr>
            <w:r w:rsidDel="00000000" w:rsidR="00000000" w:rsidRPr="00000000">
              <w:rPr>
                <w:shd w:fill="auto" w:val="clear"/>
                <w:rtl w:val="0"/>
              </w:rPr>
              <w:t xml:space="preserve">6%</w:t>
            </w:r>
          </w:p>
        </w:tc>
        <w:tc>
          <w:tcPr>
            <w:tcBorders>
              <w:top w:color="ff9540" w:space="0" w:sz="18" w:val="single"/>
            </w:tcBorders>
            <w:tcMar>
              <w:top w:w="100.0" w:type="dxa"/>
              <w:left w:w="100.0" w:type="dxa"/>
              <w:bottom w:w="100.0" w:type="dxa"/>
              <w:right w:w="100.0" w:type="dxa"/>
            </w:tcMar>
            <w:vAlign w:val="top"/>
          </w:tcPr>
          <w:p w:rsidR="00000000" w:rsidDel="00000000" w:rsidP="00000000" w:rsidRDefault="00000000" w:rsidRPr="00000000" w14:paraId="00000024">
            <w:pPr>
              <w:spacing w:after="0" w:line="240" w:lineRule="auto"/>
              <w:jc w:val="center"/>
              <w:rPr>
                <w:shd w:fill="auto" w:val="clear"/>
              </w:rPr>
            </w:pPr>
            <w:r w:rsidDel="00000000" w:rsidR="00000000" w:rsidRPr="00000000">
              <w:rPr>
                <w:shd w:fill="auto" w:val="clear"/>
                <w:rtl w:val="0"/>
              </w:rPr>
              <w:t xml:space="preserve">–</w:t>
            </w:r>
          </w:p>
        </w:tc>
      </w:tr>
      <w:tr>
        <w:trPr>
          <w:cantSplit w:val="0"/>
          <w:tblHeader w:val="0"/>
        </w:trPr>
        <w:tc>
          <w:tcPr>
            <w:tcMar>
              <w:top w:w="100.0" w:type="dxa"/>
              <w:left w:w="100.0" w:type="dxa"/>
              <w:bottom w:w="100.0" w:type="dxa"/>
              <w:right w:w="100.0" w:type="dxa"/>
            </w:tcMar>
            <w:vAlign w:val="top"/>
          </w:tcPr>
          <w:p w:rsidR="00000000" w:rsidDel="00000000" w:rsidP="00000000" w:rsidRDefault="00000000" w:rsidRPr="00000000" w14:paraId="00000025">
            <w:pPr>
              <w:spacing w:after="0" w:line="240" w:lineRule="auto"/>
              <w:rPr>
                <w:shd w:fill="auto" w:val="clear"/>
              </w:rPr>
            </w:pPr>
            <w:r w:rsidDel="00000000" w:rsidR="00000000" w:rsidRPr="00000000">
              <w:rPr>
                <w:shd w:fill="auto" w:val="clear"/>
                <w:rtl w:val="0"/>
              </w:rPr>
              <w:t xml:space="preserve">Fusce</w:t>
            </w:r>
          </w:p>
        </w:tc>
        <w:tc>
          <w:tcPr>
            <w:tcMar>
              <w:top w:w="100.0" w:type="dxa"/>
              <w:left w:w="100.0" w:type="dxa"/>
              <w:bottom w:w="100.0" w:type="dxa"/>
              <w:right w:w="100.0" w:type="dxa"/>
            </w:tcMar>
            <w:vAlign w:val="top"/>
          </w:tcPr>
          <w:p w:rsidR="00000000" w:rsidDel="00000000" w:rsidP="00000000" w:rsidRDefault="00000000" w:rsidRPr="00000000" w14:paraId="00000026">
            <w:pPr>
              <w:spacing w:after="0" w:line="240" w:lineRule="auto"/>
              <w:jc w:val="center"/>
              <w:rPr>
                <w:shd w:fill="auto" w:val="clear"/>
              </w:rPr>
            </w:pPr>
            <w:r w:rsidDel="00000000" w:rsidR="00000000" w:rsidRPr="00000000">
              <w:rPr>
                <w:shd w:fill="auto" w:val="clear"/>
                <w:rtl w:val="0"/>
              </w:rPr>
              <w:t xml:space="preserve">&gt; 0.9%</w:t>
            </w:r>
          </w:p>
        </w:tc>
        <w:tc>
          <w:tcPr>
            <w:tcMar>
              <w:top w:w="100.0" w:type="dxa"/>
              <w:left w:w="100.0" w:type="dxa"/>
              <w:bottom w:w="100.0" w:type="dxa"/>
              <w:right w:w="100.0" w:type="dxa"/>
            </w:tcMar>
            <w:vAlign w:val="top"/>
          </w:tcPr>
          <w:p w:rsidR="00000000" w:rsidDel="00000000" w:rsidP="00000000" w:rsidRDefault="00000000" w:rsidRPr="00000000" w14:paraId="00000027">
            <w:pPr>
              <w:spacing w:after="0" w:line="240" w:lineRule="auto"/>
              <w:jc w:val="center"/>
              <w:rPr>
                <w:shd w:fill="auto" w:val="clear"/>
              </w:rPr>
            </w:pPr>
            <w:r w:rsidDel="00000000" w:rsidR="00000000" w:rsidRPr="00000000">
              <w:rPr>
                <w:shd w:fill="auto" w:val="clear"/>
                <w:rtl w:val="0"/>
              </w:rPr>
              <w:t xml:space="preserve">no</w:t>
            </w:r>
          </w:p>
        </w:tc>
      </w:tr>
    </w:tbl>
    <w:p w:rsidR="00000000" w:rsidDel="00000000" w:rsidP="00000000" w:rsidRDefault="00000000" w:rsidRPr="00000000" w14:paraId="00000028">
      <w:pPr>
        <w:rPr/>
      </w:pPr>
      <w:r w:rsidDel="00000000" w:rsidR="00000000" w:rsidRPr="00000000">
        <w:rPr>
          <w:rtl w:val="0"/>
        </w:rPr>
      </w:r>
    </w:p>
    <w:p w:rsidR="00000000" w:rsidDel="00000000" w:rsidP="00000000" w:rsidRDefault="00000000" w:rsidRPr="00000000" w14:paraId="00000029">
      <w:pPr>
        <w:pStyle w:val="Title"/>
        <w:rPr/>
      </w:pPr>
      <w:bookmarkStart w:colFirst="0" w:colLast="0" w:name="_htvnn1gawa5j" w:id="11"/>
      <w:bookmarkEnd w:id="11"/>
      <w:r w:rsidDel="00000000" w:rsidR="00000000" w:rsidRPr="00000000">
        <w:rPr>
          <w:rtl w:val="0"/>
        </w:rPr>
        <w:br w:type="textWrapping"/>
        <w:t xml:space="preserve">Headline</w:t>
      </w:r>
    </w:p>
    <w:p w:rsidR="00000000" w:rsidDel="00000000" w:rsidP="00000000" w:rsidRDefault="00000000" w:rsidRPr="00000000" w14:paraId="0000002A">
      <w:pPr>
        <w:pStyle w:val="Heading1"/>
        <w:rPr/>
      </w:pPr>
      <w:bookmarkStart w:colFirst="0" w:colLast="0" w:name="_6n3jd6bd4v37" w:id="12"/>
      <w:bookmarkEnd w:id="12"/>
      <w:r w:rsidDel="00000000" w:rsidR="00000000" w:rsidRPr="00000000">
        <w:rPr>
          <w:rtl w:val="0"/>
        </w:rPr>
        <w:t xml:space="preserve">Heading 1</w:t>
      </w:r>
    </w:p>
    <w:p w:rsidR="00000000" w:rsidDel="00000000" w:rsidP="00000000" w:rsidRDefault="00000000" w:rsidRPr="00000000" w14:paraId="0000002B">
      <w:pPr>
        <w:pStyle w:val="Heading2"/>
        <w:rPr>
          <w:sz w:val="36"/>
          <w:szCs w:val="36"/>
        </w:rPr>
      </w:pPr>
      <w:bookmarkStart w:colFirst="0" w:colLast="0" w:name="_9tuje1a1i1oc" w:id="13"/>
      <w:bookmarkEnd w:id="13"/>
      <w:r w:rsidDel="00000000" w:rsidR="00000000" w:rsidRPr="00000000">
        <w:rPr>
          <w:rtl w:val="0"/>
        </w:rPr>
        <w:t xml:space="preserve">Heading 2</w:t>
      </w:r>
      <w:r w:rsidDel="00000000" w:rsidR="00000000" w:rsidRPr="00000000">
        <w:rPr>
          <w:rtl w:val="0"/>
        </w:rPr>
      </w:r>
    </w:p>
    <w:p w:rsidR="00000000" w:rsidDel="00000000" w:rsidP="00000000" w:rsidRDefault="00000000" w:rsidRPr="00000000" w14:paraId="0000002C">
      <w:pPr>
        <w:pStyle w:val="Heading3"/>
        <w:rPr/>
      </w:pPr>
      <w:bookmarkStart w:colFirst="0" w:colLast="0" w:name="_t5u52t2i7iyu" w:id="14"/>
      <w:bookmarkEnd w:id="14"/>
      <w:r w:rsidDel="00000000" w:rsidR="00000000" w:rsidRPr="00000000">
        <w:rPr>
          <w:rtl w:val="0"/>
        </w:rPr>
        <w:t xml:space="preserve">Heading 3</w:t>
      </w:r>
    </w:p>
    <w:p w:rsidR="00000000" w:rsidDel="00000000" w:rsidP="00000000" w:rsidRDefault="00000000" w:rsidRPr="00000000" w14:paraId="0000002D">
      <w:pPr>
        <w:pStyle w:val="Heading4"/>
        <w:spacing w:after="200" w:lineRule="auto"/>
        <w:rPr/>
      </w:pPr>
      <w:bookmarkStart w:colFirst="0" w:colLast="0" w:name="_r1lbj69v4bln" w:id="15"/>
      <w:bookmarkEnd w:id="15"/>
      <w:r w:rsidDel="00000000" w:rsidR="00000000" w:rsidRPr="00000000">
        <w:rPr>
          <w:rtl w:val="0"/>
        </w:rPr>
        <w:t xml:space="preserve">Heading 4</w:t>
      </w:r>
    </w:p>
    <w:p w:rsidR="00000000" w:rsidDel="00000000" w:rsidP="00000000" w:rsidRDefault="00000000" w:rsidRPr="00000000" w14:paraId="0000002E">
      <w:pPr>
        <w:pStyle w:val="Heading5"/>
        <w:rPr/>
      </w:pPr>
      <w:bookmarkStart w:colFirst="0" w:colLast="0" w:name="_8q1ktybavl6c" w:id="16"/>
      <w:bookmarkEnd w:id="16"/>
      <w:r w:rsidDel="00000000" w:rsidR="00000000" w:rsidRPr="00000000">
        <w:rPr>
          <w:rtl w:val="0"/>
        </w:rPr>
        <w:t xml:space="preserve">Heading 5</w:t>
      </w:r>
      <w:r w:rsidDel="00000000" w:rsidR="00000000" w:rsidRPr="00000000">
        <w:rPr>
          <w:rtl w:val="0"/>
        </w:rPr>
      </w:r>
    </w:p>
    <w:p w:rsidR="00000000" w:rsidDel="00000000" w:rsidP="00000000" w:rsidRDefault="00000000" w:rsidRPr="00000000" w14:paraId="0000002F">
      <w:pPr>
        <w:rPr>
          <w:color w:val="ff9540"/>
        </w:rPr>
      </w:pPr>
      <w:r w:rsidDel="00000000" w:rsidR="00000000" w:rsidRPr="00000000">
        <w:rPr>
          <w:color w:val="ff9540"/>
          <w:rtl w:val="0"/>
        </w:rPr>
        <w:t xml:space="preserve">Accent color</w:t>
      </w:r>
    </w:p>
    <w:p w:rsidR="00000000" w:rsidDel="00000000" w:rsidP="00000000" w:rsidRDefault="00000000" w:rsidRPr="00000000" w14:paraId="00000030">
      <w:pPr>
        <w:rPr>
          <w:color w:val="111189"/>
        </w:rPr>
      </w:pPr>
      <w:r w:rsidDel="00000000" w:rsidR="00000000" w:rsidRPr="00000000">
        <w:rPr>
          <w:color w:val="111189"/>
          <w:rtl w:val="0"/>
        </w:rPr>
        <w:t xml:space="preserve">Deep sea color</w:t>
      </w:r>
    </w:p>
    <w:p w:rsidR="00000000" w:rsidDel="00000000" w:rsidP="00000000" w:rsidRDefault="00000000" w:rsidRPr="00000000" w14:paraId="00000031">
      <w:pPr>
        <w:rPr>
          <w:color w:val="d2d2ff"/>
        </w:rPr>
      </w:pPr>
      <w:r w:rsidDel="00000000" w:rsidR="00000000" w:rsidRPr="00000000">
        <w:rPr>
          <w:color w:val="d2d2ff"/>
          <w:rtl w:val="0"/>
        </w:rPr>
        <w:t xml:space="preserve">Sea holly color</w:t>
      </w:r>
    </w:p>
    <w:p w:rsidR="00000000" w:rsidDel="00000000" w:rsidP="00000000" w:rsidRDefault="00000000" w:rsidRPr="00000000" w14:paraId="00000032">
      <w:pPr>
        <w:rPr/>
      </w:pPr>
      <w:r w:rsidDel="00000000" w:rsidR="00000000" w:rsidRPr="00000000">
        <w:rPr>
          <w:rtl w:val="0"/>
        </w:rPr>
        <w:t xml:space="preserve">Normal text</w:t>
      </w:r>
      <w:r w:rsidDel="00000000" w:rsidR="00000000" w:rsidRPr="00000000">
        <w:br w:type="page"/>
      </w:r>
      <w:r w:rsidDel="00000000" w:rsidR="00000000" w:rsidRPr="00000000">
        <w:rPr>
          <w:rtl w:val="0"/>
        </w:rPr>
      </w:r>
    </w:p>
    <w:p w:rsidR="00000000" w:rsidDel="00000000" w:rsidP="00000000" w:rsidRDefault="00000000" w:rsidRPr="00000000" w14:paraId="00000033">
      <w:pPr>
        <w:pStyle w:val="Heading1"/>
        <w:rPr/>
      </w:pPr>
      <w:bookmarkStart w:colFirst="0" w:colLast="0" w:name="_oha3uqljyxw0" w:id="17"/>
      <w:bookmarkEnd w:id="17"/>
      <w:r w:rsidDel="00000000" w:rsidR="00000000" w:rsidRPr="00000000">
        <w:rPr>
          <w:rtl w:val="0"/>
        </w:rPr>
        <w:t xml:space="preserve">Table of content</w:t>
      </w:r>
    </w:p>
    <w:p w:rsidR="00000000" w:rsidDel="00000000" w:rsidP="00000000" w:rsidRDefault="00000000" w:rsidRPr="00000000" w14:paraId="00000034">
      <w:pPr>
        <w:rPr/>
      </w:pPr>
      <w:r w:rsidDel="00000000" w:rsidR="00000000" w:rsidRPr="00000000">
        <w:rPr>
          <w:rtl w:val="0"/>
        </w:rPr>
      </w:r>
    </w:p>
    <w:sdt>
      <w:sdtPr>
        <w:docPartObj>
          <w:docPartGallery w:val="Table of Contents"/>
          <w:docPartUnique w:val="1"/>
        </w:docPartObj>
      </w:sdtPr>
      <w:sdtContent>
        <w:p w:rsidR="00000000" w:rsidDel="00000000" w:rsidP="00000000" w:rsidRDefault="00000000" w:rsidRPr="00000000" w14:paraId="00000035">
          <w:pPr>
            <w:widowControl w:val="0"/>
            <w:tabs>
              <w:tab w:val="right" w:leader="dot"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fldChar w:fldCharType="begin"/>
            <w:instrText xml:space="preserve"> TOC \h \u \z \t "Heading 1,1,Heading 2,2,Heading 3,3,Heading 4,4,Heading 5,5,Heading 6,6,"</w:instrText>
            <w:fldChar w:fldCharType="separate"/>
          </w:r>
          <w:hyperlink w:anchor="_tvhb0hyk34hl">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Heading 1</w:t>
              <w:tab/>
              <w:t xml:space="preserve">1</w:t>
            </w:r>
          </w:hyperlink>
          <w:r w:rsidDel="00000000" w:rsidR="00000000" w:rsidRPr="00000000">
            <w:rPr>
              <w:rtl w:val="0"/>
            </w:rPr>
          </w:r>
        </w:p>
        <w:p w:rsidR="00000000" w:rsidDel="00000000" w:rsidP="00000000" w:rsidRDefault="00000000" w:rsidRPr="00000000" w14:paraId="00000036">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vi8hph9sonkp">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Heading 2</w:t>
              <w:tab/>
              <w:t xml:space="preserve">2</w:t>
            </w:r>
          </w:hyperlink>
          <w:r w:rsidDel="00000000" w:rsidR="00000000" w:rsidRPr="00000000">
            <w:rPr>
              <w:rtl w:val="0"/>
            </w:rPr>
          </w:r>
        </w:p>
        <w:p w:rsidR="00000000" w:rsidDel="00000000" w:rsidP="00000000" w:rsidRDefault="00000000" w:rsidRPr="00000000" w14:paraId="00000037">
          <w:pPr>
            <w:widowControl w:val="0"/>
            <w:tabs>
              <w:tab w:val="right" w:leader="dot"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vx4n47r1xsga">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Subtitle as heading 4</w:t>
              <w:tab/>
              <w:t xml:space="preserve">2</w:t>
            </w:r>
          </w:hyperlink>
          <w:r w:rsidDel="00000000" w:rsidR="00000000" w:rsidRPr="00000000">
            <w:rPr>
              <w:rtl w:val="0"/>
            </w:rPr>
          </w:r>
        </w:p>
        <w:p w:rsidR="00000000" w:rsidDel="00000000" w:rsidP="00000000" w:rsidRDefault="00000000" w:rsidRPr="00000000" w14:paraId="00000038">
          <w:pPr>
            <w:widowControl w:val="0"/>
            <w:tabs>
              <w:tab w:val="right" w:leader="dot" w:pos="12000"/>
            </w:tabs>
            <w:spacing w:after="0"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nk5zfcysmkj1">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Heading 5 Nulla pellentesque quis neque et rhoncus:</w:t>
              <w:tab/>
              <w:t xml:space="preserve">2</w:t>
            </w:r>
          </w:hyperlink>
          <w:r w:rsidDel="00000000" w:rsidR="00000000" w:rsidRPr="00000000">
            <w:rPr>
              <w:rtl w:val="0"/>
            </w:rPr>
          </w:r>
        </w:p>
        <w:p w:rsidR="00000000" w:rsidDel="00000000" w:rsidP="00000000" w:rsidRDefault="00000000" w:rsidRPr="00000000" w14:paraId="00000039">
          <w:pPr>
            <w:widowControl w:val="0"/>
            <w:tabs>
              <w:tab w:val="right" w:leader="dot"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bbmkrogm2zum">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Heading 3</w:t>
              <w:tab/>
              <w:t xml:space="preserve">2</w:t>
            </w:r>
          </w:hyperlink>
          <w:r w:rsidDel="00000000" w:rsidR="00000000" w:rsidRPr="00000000">
            <w:rPr>
              <w:rtl w:val="0"/>
            </w:rPr>
          </w:r>
        </w:p>
        <w:p w:rsidR="00000000" w:rsidDel="00000000" w:rsidP="00000000" w:rsidRDefault="00000000" w:rsidRPr="00000000" w14:paraId="0000003A">
          <w:pPr>
            <w:widowControl w:val="0"/>
            <w:tabs>
              <w:tab w:val="right" w:leader="dot" w:pos="12000"/>
            </w:tabs>
            <w:spacing w:after="0"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c7u6wt84ic6">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Heading 5 column title</w:t>
              <w:tab/>
              <w:t xml:space="preserve">2</w:t>
            </w:r>
          </w:hyperlink>
          <w:r w:rsidDel="00000000" w:rsidR="00000000" w:rsidRPr="00000000">
            <w:rPr>
              <w:rtl w:val="0"/>
            </w:rPr>
          </w:r>
        </w:p>
        <w:p w:rsidR="00000000" w:rsidDel="00000000" w:rsidP="00000000" w:rsidRDefault="00000000" w:rsidRPr="00000000" w14:paraId="0000003B">
          <w:pPr>
            <w:widowControl w:val="0"/>
            <w:tabs>
              <w:tab w:val="right" w:leader="dot" w:pos="12000"/>
            </w:tabs>
            <w:spacing w:after="0"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ob1rp6s22419">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Heading 5 column title</w:t>
              <w:tab/>
              <w:t xml:space="preserve">2</w:t>
            </w:r>
          </w:hyperlink>
          <w:r w:rsidDel="00000000" w:rsidR="00000000" w:rsidRPr="00000000">
            <w:rPr>
              <w:rtl w:val="0"/>
            </w:rPr>
          </w:r>
        </w:p>
        <w:p w:rsidR="00000000" w:rsidDel="00000000" w:rsidP="00000000" w:rsidRDefault="00000000" w:rsidRPr="00000000" w14:paraId="0000003C">
          <w:pPr>
            <w:widowControl w:val="0"/>
            <w:tabs>
              <w:tab w:val="right" w:leader="dot" w:pos="12000"/>
            </w:tabs>
            <w:spacing w:after="0"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c0wemsb17z9g">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Heading 5 column title</w:t>
              <w:tab/>
              <w:t xml:space="preserve">2</w:t>
            </w:r>
          </w:hyperlink>
          <w:r w:rsidDel="00000000" w:rsidR="00000000" w:rsidRPr="00000000">
            <w:rPr>
              <w:rtl w:val="0"/>
            </w:rPr>
          </w:r>
        </w:p>
        <w:p w:rsidR="00000000" w:rsidDel="00000000" w:rsidP="00000000" w:rsidRDefault="00000000" w:rsidRPr="00000000" w14:paraId="0000003D">
          <w:pPr>
            <w:widowControl w:val="0"/>
            <w:tabs>
              <w:tab w:val="right" w:leader="dot"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6n3jd6bd4v37">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Heading 1</w:t>
              <w:tab/>
              <w:t xml:space="preserve">3</w:t>
            </w:r>
          </w:hyperlink>
          <w:r w:rsidDel="00000000" w:rsidR="00000000" w:rsidRPr="00000000">
            <w:rPr>
              <w:rtl w:val="0"/>
            </w:rPr>
          </w:r>
        </w:p>
        <w:p w:rsidR="00000000" w:rsidDel="00000000" w:rsidP="00000000" w:rsidRDefault="00000000" w:rsidRPr="00000000" w14:paraId="0000003E">
          <w:pPr>
            <w:widowControl w:val="0"/>
            <w:tabs>
              <w:tab w:val="right" w:leader="dot" w:pos="12000"/>
            </w:tabs>
            <w:spacing w:after="0" w:before="60" w:line="240" w:lineRule="auto"/>
            <w:ind w:left="360" w:firstLine="0"/>
            <w:jc w:val="left"/>
            <w:rPr>
              <w:rFonts w:ascii="Arial" w:cs="Arial" w:eastAsia="Arial" w:hAnsi="Arial"/>
              <w:b w:val="0"/>
              <w:i w:val="0"/>
              <w:smallCaps w:val="0"/>
              <w:strike w:val="0"/>
              <w:color w:val="000000"/>
              <w:sz w:val="22"/>
              <w:szCs w:val="22"/>
              <w:u w:val="none"/>
              <w:shd w:fill="auto" w:val="clear"/>
              <w:vertAlign w:val="baseline"/>
            </w:rPr>
          </w:pPr>
          <w:hyperlink w:anchor="_9tuje1a1i1oc">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Heading 2</w:t>
              <w:tab/>
              <w:t xml:space="preserve">3</w:t>
            </w:r>
          </w:hyperlink>
          <w:r w:rsidDel="00000000" w:rsidR="00000000" w:rsidRPr="00000000">
            <w:rPr>
              <w:rtl w:val="0"/>
            </w:rPr>
          </w:r>
        </w:p>
        <w:p w:rsidR="00000000" w:rsidDel="00000000" w:rsidP="00000000" w:rsidRDefault="00000000" w:rsidRPr="00000000" w14:paraId="0000003F">
          <w:pPr>
            <w:widowControl w:val="0"/>
            <w:tabs>
              <w:tab w:val="right" w:leader="dot" w:pos="12000"/>
            </w:tabs>
            <w:spacing w:after="0" w:before="60" w:line="240" w:lineRule="auto"/>
            <w:ind w:left="720" w:firstLine="0"/>
            <w:jc w:val="left"/>
            <w:rPr>
              <w:rFonts w:ascii="Arial" w:cs="Arial" w:eastAsia="Arial" w:hAnsi="Arial"/>
              <w:b w:val="0"/>
              <w:i w:val="0"/>
              <w:smallCaps w:val="0"/>
              <w:strike w:val="0"/>
              <w:color w:val="000000"/>
              <w:sz w:val="22"/>
              <w:szCs w:val="22"/>
              <w:u w:val="none"/>
              <w:shd w:fill="auto" w:val="clear"/>
              <w:vertAlign w:val="baseline"/>
            </w:rPr>
          </w:pPr>
          <w:hyperlink w:anchor="_t5u52t2i7iyu">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Heading 3</w:t>
              <w:tab/>
              <w:t xml:space="preserve">3</w:t>
            </w:r>
          </w:hyperlink>
          <w:r w:rsidDel="00000000" w:rsidR="00000000" w:rsidRPr="00000000">
            <w:rPr>
              <w:rtl w:val="0"/>
            </w:rPr>
          </w:r>
        </w:p>
        <w:p w:rsidR="00000000" w:rsidDel="00000000" w:rsidP="00000000" w:rsidRDefault="00000000" w:rsidRPr="00000000" w14:paraId="00000040">
          <w:pPr>
            <w:widowControl w:val="0"/>
            <w:tabs>
              <w:tab w:val="right" w:leader="dot" w:pos="12000"/>
            </w:tabs>
            <w:spacing w:after="0" w:before="60" w:line="240" w:lineRule="auto"/>
            <w:ind w:left="1080" w:firstLine="0"/>
            <w:jc w:val="left"/>
            <w:rPr>
              <w:rFonts w:ascii="Arial" w:cs="Arial" w:eastAsia="Arial" w:hAnsi="Arial"/>
              <w:b w:val="0"/>
              <w:i w:val="0"/>
              <w:smallCaps w:val="0"/>
              <w:strike w:val="0"/>
              <w:color w:val="000000"/>
              <w:sz w:val="22"/>
              <w:szCs w:val="22"/>
              <w:u w:val="none"/>
              <w:shd w:fill="auto" w:val="clear"/>
              <w:vertAlign w:val="baseline"/>
            </w:rPr>
          </w:pPr>
          <w:hyperlink w:anchor="_r1lbj69v4bln">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Heading 4</w:t>
              <w:tab/>
              <w:t xml:space="preserve">3</w:t>
            </w:r>
          </w:hyperlink>
          <w:r w:rsidDel="00000000" w:rsidR="00000000" w:rsidRPr="00000000">
            <w:rPr>
              <w:rtl w:val="0"/>
            </w:rPr>
          </w:r>
        </w:p>
        <w:p w:rsidR="00000000" w:rsidDel="00000000" w:rsidP="00000000" w:rsidRDefault="00000000" w:rsidRPr="00000000" w14:paraId="00000041">
          <w:pPr>
            <w:widowControl w:val="0"/>
            <w:tabs>
              <w:tab w:val="right" w:leader="dot" w:pos="12000"/>
            </w:tabs>
            <w:spacing w:after="0" w:before="60" w:line="240" w:lineRule="auto"/>
            <w:ind w:left="1440" w:firstLine="0"/>
            <w:jc w:val="left"/>
            <w:rPr>
              <w:rFonts w:ascii="Arial" w:cs="Arial" w:eastAsia="Arial" w:hAnsi="Arial"/>
              <w:b w:val="0"/>
              <w:i w:val="0"/>
              <w:smallCaps w:val="0"/>
              <w:strike w:val="0"/>
              <w:color w:val="000000"/>
              <w:sz w:val="22"/>
              <w:szCs w:val="22"/>
              <w:u w:val="none"/>
              <w:shd w:fill="auto" w:val="clear"/>
              <w:vertAlign w:val="baseline"/>
            </w:rPr>
          </w:pPr>
          <w:hyperlink w:anchor="_8q1ktybavl6c">
            <w:r w:rsidDel="00000000" w:rsidR="00000000" w:rsidRPr="00000000">
              <w:rPr>
                <w:rFonts w:ascii="Arial" w:cs="Arial" w:eastAsia="Arial" w:hAnsi="Arial"/>
                <w:b w:val="0"/>
                <w:i w:val="0"/>
                <w:smallCaps w:val="0"/>
                <w:strike w:val="0"/>
                <w:color w:val="000000"/>
                <w:sz w:val="24"/>
                <w:szCs w:val="24"/>
                <w:highlight w:val="white"/>
                <w:u w:val="none"/>
                <w:vertAlign w:val="baseline"/>
                <w:rtl w:val="0"/>
              </w:rPr>
              <w:t xml:space="preserve">Heading 5</w:t>
              <w:tab/>
              <w:t xml:space="preserve">3</w:t>
            </w:r>
          </w:hyperlink>
          <w:r w:rsidDel="00000000" w:rsidR="00000000" w:rsidRPr="00000000">
            <w:rPr>
              <w:rtl w:val="0"/>
            </w:rPr>
          </w:r>
        </w:p>
        <w:p w:rsidR="00000000" w:rsidDel="00000000" w:rsidP="00000000" w:rsidRDefault="00000000" w:rsidRPr="00000000" w14:paraId="00000042">
          <w:pPr>
            <w:widowControl w:val="0"/>
            <w:tabs>
              <w:tab w:val="right" w:leader="dot" w:pos="12000"/>
            </w:tabs>
            <w:spacing w:after="0" w:before="60" w:line="240" w:lineRule="auto"/>
            <w:jc w:val="left"/>
            <w:rPr>
              <w:rFonts w:ascii="Arial" w:cs="Arial" w:eastAsia="Arial" w:hAnsi="Arial"/>
              <w:b w:val="1"/>
              <w:i w:val="0"/>
              <w:smallCaps w:val="0"/>
              <w:strike w:val="0"/>
              <w:color w:val="000000"/>
              <w:sz w:val="22"/>
              <w:szCs w:val="22"/>
              <w:u w:val="none"/>
              <w:shd w:fill="auto" w:val="clear"/>
              <w:vertAlign w:val="baseline"/>
            </w:rPr>
          </w:pPr>
          <w:hyperlink w:anchor="_oha3uqljyxw0">
            <w:r w:rsidDel="00000000" w:rsidR="00000000" w:rsidRPr="00000000">
              <w:rPr>
                <w:rFonts w:ascii="Arial" w:cs="Arial" w:eastAsia="Arial" w:hAnsi="Arial"/>
                <w:b w:val="1"/>
                <w:i w:val="0"/>
                <w:smallCaps w:val="0"/>
                <w:strike w:val="0"/>
                <w:color w:val="000000"/>
                <w:sz w:val="24"/>
                <w:szCs w:val="24"/>
                <w:highlight w:val="white"/>
                <w:u w:val="none"/>
                <w:vertAlign w:val="baseline"/>
                <w:rtl w:val="0"/>
              </w:rPr>
              <w:t xml:space="preserve">Table of content</w:t>
              <w:tab/>
              <w:t xml:space="preserve">4</w:t>
            </w:r>
          </w:hyperlink>
          <w:r w:rsidDel="00000000" w:rsidR="00000000" w:rsidRPr="00000000">
            <w:rPr>
              <w:rtl w:val="0"/>
            </w:rPr>
          </w:r>
          <w:r w:rsidDel="00000000" w:rsidR="00000000" w:rsidRPr="00000000">
            <w:fldChar w:fldCharType="end"/>
          </w:r>
        </w:p>
      </w:sdtContent>
    </w:sdt>
    <w:p w:rsidR="00000000" w:rsidDel="00000000" w:rsidP="00000000" w:rsidRDefault="00000000" w:rsidRPr="00000000" w14:paraId="00000043">
      <w:pPr>
        <w:rPr/>
      </w:pPr>
      <w:r w:rsidDel="00000000" w:rsidR="00000000" w:rsidRPr="00000000">
        <w:rPr>
          <w:rtl w:val="0"/>
        </w:rPr>
      </w:r>
    </w:p>
    <w:sectPr>
      <w:headerReference r:id="rId6" w:type="default"/>
      <w:headerReference r:id="rId7" w:type="first"/>
      <w:footerReference r:id="rId8" w:type="default"/>
      <w:footerReference r:id="rId9" w:type="first"/>
      <w:pgSz w:h="16838" w:w="11906" w:orient="portrait"/>
      <w:pgMar w:bottom="1152" w:top="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4">
    <w:pPr>
      <w:spacing w:line="240" w:lineRule="auto"/>
      <w:ind w:left="0" w:firstLine="0"/>
      <w:jc w:val="center"/>
      <w:rPr>
        <w:color w:val="111189"/>
        <w:sz w:val="2"/>
        <w:szCs w:val="2"/>
      </w:rPr>
    </w:pPr>
    <w:r w:rsidDel="00000000" w:rsidR="00000000" w:rsidRPr="00000000">
      <w:rPr>
        <w:b w:val="1"/>
        <w:color w:val="111189"/>
        <w:sz w:val="16"/>
        <w:szCs w:val="16"/>
        <w:rtl w:val="0"/>
      </w:rPr>
      <w:br w:type="textWrapping"/>
    </w:r>
    <w:r w:rsidDel="00000000" w:rsidR="00000000" w:rsidRPr="00000000">
      <w:rPr>
        <w:rFonts w:ascii="Arial" w:cs="Arial" w:eastAsia="Arial" w:hAnsi="Arial"/>
        <w:b w:val="1"/>
        <w:color w:val="111189"/>
        <w:sz w:val="16"/>
        <w:szCs w:val="16"/>
        <w:highlight w:val="white"/>
        <w:rtl w:val="0"/>
      </w:rPr>
      <w:t xml:space="preserve">www.marinetechub.eu</w:t>
    </w:r>
    <w:r w:rsidDel="00000000" w:rsidR="00000000" w:rsidRPr="00000000">
      <w:rPr>
        <w:rtl w:val="0"/>
      </w:rPr>
    </w:r>
    <w:r w:rsidDel="00000000" w:rsidR="00000000" w:rsidRPr="00000000">
      <w:drawing>
        <wp:anchor allowOverlap="1" behindDoc="0" distB="57150" distT="57150" distL="57150" distR="57150" hidden="0" layoutInCell="1" locked="0" relativeHeight="0" simplePos="0">
          <wp:simplePos x="0" y="0"/>
          <wp:positionH relativeFrom="column">
            <wp:posOffset>-9524</wp:posOffset>
          </wp:positionH>
          <wp:positionV relativeFrom="paragraph">
            <wp:posOffset>390525</wp:posOffset>
          </wp:positionV>
          <wp:extent cx="1414463" cy="299213"/>
          <wp:effectExtent b="0" l="0" r="0" t="0"/>
          <wp:wrapNone/>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414463" cy="299213"/>
                  </a:xfrm>
                  <a:prstGeom prst="rect"/>
                  <a:ln/>
                </pic:spPr>
              </pic:pic>
            </a:graphicData>
          </a:graphic>
        </wp:anchor>
      </w:drawing>
    </w:r>
  </w:p>
  <w:tbl>
    <w:tblPr>
      <w:tblStyle w:val="Table2"/>
      <w:tblW w:w="900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400"/>
      <w:gridCol w:w="6600"/>
      <w:tblGridChange w:id="0">
        <w:tblGrid>
          <w:gridCol w:w="2400"/>
          <w:gridCol w:w="6600"/>
        </w:tblGrid>
      </w:tblGridChange>
    </w:tblGrid>
    <w:tr>
      <w:trPr>
        <w:cantSplit w:val="0"/>
        <w:trHeight w:val="396" w:hRule="atLeast"/>
        <w:tblHeader w:val="0"/>
      </w:trPr>
      <w:tc>
        <w:tcPr>
          <w:tcBorders>
            <w:top w:color="000000" w:space="0" w:sz="0" w:val="nil"/>
            <w:left w:color="000000" w:space="0" w:sz="0" w:val="nil"/>
            <w:bottom w:color="000000" w:space="0" w:sz="0" w:val="nil"/>
            <w:right w:color="000000" w:space="0" w:sz="0" w:val="nil"/>
          </w:tcBorders>
          <w:shd w:fill="auto" w:val="clear"/>
          <w:tcMar>
            <w:top w:w="-44.64" w:type="dxa"/>
            <w:left w:w="-44.64" w:type="dxa"/>
            <w:bottom w:w="-44.64" w:type="dxa"/>
            <w:right w:w="-44.64" w:type="dxa"/>
          </w:tcMar>
          <w:vAlign w:val="center"/>
        </w:tcPr>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color w:val="111189"/>
              <w:sz w:val="14"/>
              <w:szCs w:val="14"/>
            </w:rPr>
          </w:pPr>
          <w:r w:rsidDel="00000000" w:rsidR="00000000" w:rsidRPr="00000000">
            <w:rPr>
              <w:rtl w:val="0"/>
            </w:rPr>
          </w:r>
        </w:p>
      </w:tc>
      <w:tc>
        <w:tcPr>
          <w:tcBorders>
            <w:top w:color="000000" w:space="0" w:sz="0" w:val="nil"/>
            <w:left w:color="000000" w:space="0" w:sz="0" w:val="nil"/>
            <w:bottom w:color="000000" w:space="0" w:sz="0" w:val="nil"/>
            <w:right w:color="000000" w:space="0" w:sz="0" w:val="nil"/>
          </w:tcBorders>
          <w:shd w:fill="auto" w:val="clear"/>
          <w:tcMar>
            <w:top w:w="-44.64" w:type="dxa"/>
            <w:left w:w="-44.64" w:type="dxa"/>
            <w:bottom w:w="-44.64" w:type="dxa"/>
            <w:right w:w="-44.64" w:type="dxa"/>
          </w:tcMar>
          <w:vAlign w:val="center"/>
        </w:tcPr>
        <w:p w:rsidR="00000000" w:rsidDel="00000000" w:rsidP="00000000" w:rsidRDefault="00000000" w:rsidRPr="00000000" w14:paraId="00000046">
          <w:pPr>
            <w:spacing w:line="240" w:lineRule="auto"/>
            <w:rPr>
              <w:color w:val="111189"/>
              <w:sz w:val="14"/>
              <w:szCs w:val="14"/>
            </w:rPr>
          </w:pPr>
          <w:r w:rsidDel="00000000" w:rsidR="00000000" w:rsidRPr="00000000">
            <w:rPr>
              <w:color w:val="111189"/>
              <w:sz w:val="14"/>
              <w:szCs w:val="14"/>
              <w:rtl w:val="0"/>
            </w:rPr>
            <w:t xml:space="preserve">Funded by the European Union under Grant Agreement ID 101186498. Views and opinions expressed are however those of the author(s) only and do not necessarily reflect those of the European Union. Neither the European Union nor the granting authority can be held responsible for them.</w:t>
          </w:r>
        </w:p>
      </w:tc>
    </w:tr>
  </w:tbl>
  <w:p w:rsidR="00000000" w:rsidDel="00000000" w:rsidP="00000000" w:rsidRDefault="00000000" w:rsidRPr="00000000" w14:paraId="00000047">
    <w:pPr>
      <w:spacing w:line="240" w:lineRule="auto"/>
      <w:jc w:val="right"/>
      <w:rPr>
        <w:color w:val="111189"/>
        <w:sz w:val="14"/>
        <w:szCs w:val="14"/>
      </w:rPr>
    </w:pPr>
    <w:r w:rsidDel="00000000" w:rsidR="00000000" w:rsidRPr="00000000">
      <w:rPr>
        <w:color w:val="111189"/>
        <w:sz w:val="14"/>
        <w:szCs w:val="14"/>
        <w:highlight w:val="white"/>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9">
    <w:pPr>
      <w:spacing w:line="240" w:lineRule="auto"/>
      <w:rPr>
        <w:rFonts w:ascii="Arial" w:cs="Arial" w:eastAsia="Arial" w:hAnsi="Arial"/>
        <w:color w:val="111189"/>
        <w:sz w:val="14"/>
        <w:szCs w:val="14"/>
        <w:highlight w:val="white"/>
      </w:rPr>
    </w:pPr>
    <w:r w:rsidDel="00000000" w:rsidR="00000000" w:rsidRPr="00000000">
      <w:rPr>
        <w:rtl w:val="0"/>
      </w:rPr>
    </w:r>
  </w:p>
  <w:p w:rsidR="00000000" w:rsidDel="00000000" w:rsidP="00000000" w:rsidRDefault="00000000" w:rsidRPr="00000000" w14:paraId="0000004A">
    <w:pPr>
      <w:spacing w:line="240" w:lineRule="auto"/>
      <w:rPr>
        <w:b w:val="1"/>
        <w:sz w:val="26"/>
        <w:szCs w:val="26"/>
      </w:rPr>
    </w:pPr>
    <w:r w:rsidDel="00000000" w:rsidR="00000000" w:rsidRPr="00000000">
      <w:rPr>
        <w:rFonts w:ascii="Arial" w:cs="Arial" w:eastAsia="Arial" w:hAnsi="Arial"/>
        <w:b w:val="1"/>
        <w:color w:val="111189"/>
        <w:sz w:val="16"/>
        <w:szCs w:val="16"/>
        <w:highlight w:val="white"/>
        <w:rtl w:val="0"/>
      </w:rPr>
      <w:t xml:space="preserve">www.marinetechub.eu</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8">
    <w:pPr>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4B">
    <w:pPr>
      <w:ind w:right="-60"/>
      <w:jc w:val="right"/>
      <w:rPr>
        <w:rFonts w:ascii="Arial" w:cs="Arial" w:eastAsia="Arial" w:hAnsi="Arial"/>
      </w:rPr>
    </w:pPr>
    <w:r w:rsidDel="00000000" w:rsidR="00000000" w:rsidRPr="00000000">
      <w:rPr>
        <w:rFonts w:ascii="Arial" w:cs="Arial" w:eastAsia="Arial" w:hAnsi="Arial"/>
      </w:rPr>
      <w:drawing>
        <wp:inline distB="114300" distT="114300" distL="114300" distR="114300">
          <wp:extent cx="2173613" cy="565298"/>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2173613" cy="565298"/>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rFonts w:ascii="Arial" w:cs="Arial" w:eastAsia="Arial" w:hAnsi="Arial"/>
        <w:sz w:val="21"/>
        <w:szCs w:val="21"/>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4"/>
        <w:szCs w:val="24"/>
        <w:highlight w:val="white"/>
        <w:lang w:val="en"/>
      </w:rPr>
    </w:rPrDefault>
    <w:pPrDefault>
      <w:pPr>
        <w:spacing w:after="200" w:line="276"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200" w:lineRule="auto"/>
    </w:pPr>
    <w:rPr>
      <w:sz w:val="48"/>
      <w:szCs w:val="48"/>
    </w:rPr>
  </w:style>
  <w:style w:type="paragraph" w:styleId="Heading2">
    <w:name w:val="heading 2"/>
    <w:basedOn w:val="Normal"/>
    <w:next w:val="Normal"/>
    <w:pPr>
      <w:keepNext w:val="1"/>
      <w:keepLines w:val="1"/>
      <w:spacing w:after="200" w:lineRule="auto"/>
    </w:pPr>
    <w:rPr>
      <w:sz w:val="36"/>
      <w:szCs w:val="36"/>
    </w:rPr>
  </w:style>
  <w:style w:type="paragraph" w:styleId="Heading3">
    <w:name w:val="heading 3"/>
    <w:basedOn w:val="Normal"/>
    <w:next w:val="Normal"/>
    <w:pPr>
      <w:keepNext w:val="1"/>
      <w:keepLines w:val="1"/>
      <w:spacing w:after="240" w:lineRule="auto"/>
    </w:pPr>
    <w:rPr>
      <w:sz w:val="32"/>
      <w:szCs w:val="32"/>
    </w:rPr>
  </w:style>
  <w:style w:type="paragraph" w:styleId="Heading4">
    <w:name w:val="heading 4"/>
    <w:basedOn w:val="Normal"/>
    <w:next w:val="Normal"/>
    <w:pPr>
      <w:keepNext w:val="1"/>
      <w:keepLines w:val="1"/>
      <w:spacing w:after="200" w:lineRule="auto"/>
    </w:pPr>
    <w:rPr>
      <w:b w:val="1"/>
      <w:sz w:val="28"/>
      <w:szCs w:val="28"/>
    </w:rPr>
  </w:style>
  <w:style w:type="paragraph" w:styleId="Heading5">
    <w:name w:val="heading 5"/>
    <w:basedOn w:val="Normal"/>
    <w:next w:val="Normal"/>
    <w:pPr>
      <w:keepNext w:val="1"/>
      <w:keepLines w:val="1"/>
      <w:spacing w:after="200" w:line="240" w:lineRule="auto"/>
      <w:ind w:right="0"/>
    </w:pPr>
    <w:rPr>
      <w:b w:val="1"/>
      <w:color w:val="1f1f1f"/>
    </w:rPr>
  </w:style>
  <w:style w:type="paragraph" w:styleId="Heading6">
    <w:name w:val="heading 6"/>
    <w:basedOn w:val="Normal"/>
    <w:next w:val="Normal"/>
    <w:pPr>
      <w:keepNext w:val="1"/>
      <w:keepLines w:val="1"/>
      <w:spacing w:after="80" w:line="240" w:lineRule="auto"/>
      <w:ind w:right="0"/>
    </w:pPr>
    <w:rPr>
      <w:i w:val="1"/>
      <w:color w:val="1f1f1f"/>
    </w:rPr>
  </w:style>
  <w:style w:type="paragraph" w:styleId="Title">
    <w:name w:val="Title"/>
    <w:basedOn w:val="Normal"/>
    <w:next w:val="Normal"/>
    <w:pPr>
      <w:keepNext w:val="1"/>
      <w:keepLines w:val="1"/>
    </w:pPr>
    <w:rPr>
      <w:sz w:val="72"/>
      <w:szCs w:val="72"/>
    </w:rPr>
  </w:style>
  <w:style w:type="paragraph" w:styleId="Subtitle">
    <w:name w:val="Subtitle"/>
    <w:basedOn w:val="Normal"/>
    <w:next w:val="Normal"/>
    <w:pPr>
      <w:keepNext w:val="1"/>
      <w:keepLines w:val="1"/>
      <w:spacing w:after="240" w:lineRule="auto"/>
    </w:pPr>
    <w:rPr>
      <w:sz w:val="32"/>
      <w:szCs w:val="32"/>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2.xml"/><Relationship Id="rId5" Type="http://schemas.openxmlformats.org/officeDocument/2006/relationships/styles" Target="styles.xml"/><Relationship Id="rId6" Type="http://schemas.openxmlformats.org/officeDocument/2006/relationships/header" Target="header2.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